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AA" w:rsidRPr="00E23FAA" w:rsidRDefault="00E23FAA">
      <w:pPr>
        <w:rPr>
          <w:rFonts w:ascii="Times New Roman" w:hAnsi="Times New Roman" w:cs="Times New Roman"/>
          <w:sz w:val="28"/>
          <w:szCs w:val="28"/>
        </w:rPr>
      </w:pPr>
      <w:r w:rsidRPr="00E23FAA">
        <w:rPr>
          <w:rFonts w:ascii="Times New Roman" w:hAnsi="Times New Roman" w:cs="Times New Roman"/>
          <w:sz w:val="28"/>
          <w:szCs w:val="28"/>
        </w:rPr>
        <w:t xml:space="preserve">Приложеие №1 </w:t>
      </w:r>
    </w:p>
    <w:p w:rsidR="00E23FAA" w:rsidRPr="00E23FAA" w:rsidRDefault="00E23FAA">
      <w:pPr>
        <w:rPr>
          <w:rFonts w:ascii="Times New Roman" w:hAnsi="Times New Roman" w:cs="Times New Roman"/>
          <w:sz w:val="28"/>
          <w:szCs w:val="28"/>
        </w:rPr>
      </w:pPr>
      <w:r w:rsidRPr="00E23FAA">
        <w:rPr>
          <w:rFonts w:ascii="Times New Roman" w:hAnsi="Times New Roman" w:cs="Times New Roman"/>
          <w:sz w:val="28"/>
          <w:szCs w:val="28"/>
        </w:rPr>
        <w:t xml:space="preserve">к приказу ООО «Нео-Дент» от 11 января 2013г. </w:t>
      </w:r>
    </w:p>
    <w:p w:rsidR="00E23FAA" w:rsidRDefault="00E23FAA" w:rsidP="00E23FAA"/>
    <w:p w:rsidR="00E23FAA" w:rsidRPr="00E23FAA" w:rsidRDefault="00E23FAA" w:rsidP="00E23F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3FAA">
        <w:rPr>
          <w:rFonts w:ascii="Times New Roman" w:hAnsi="Times New Roman" w:cs="Times New Roman"/>
          <w:b/>
          <w:i/>
          <w:sz w:val="28"/>
          <w:szCs w:val="28"/>
        </w:rPr>
        <w:t>График личного приема граждан руководителем,заместителем руководителя по медицинской части по вопросам медицинского обслуживания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29"/>
        <w:gridCol w:w="1857"/>
        <w:gridCol w:w="1559"/>
        <w:gridCol w:w="3739"/>
        <w:gridCol w:w="1188"/>
      </w:tblGrid>
      <w:tr w:rsidR="00E23FAA" w:rsidTr="003F5CF1">
        <w:tc>
          <w:tcPr>
            <w:tcW w:w="1829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57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приема</w:t>
            </w:r>
          </w:p>
        </w:tc>
        <w:tc>
          <w:tcPr>
            <w:tcW w:w="3739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приема</w:t>
            </w:r>
          </w:p>
        </w:tc>
        <w:tc>
          <w:tcPr>
            <w:tcW w:w="1188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Номер телефона</w:t>
            </w:r>
          </w:p>
        </w:tc>
      </w:tr>
      <w:tr w:rsidR="00E23FAA" w:rsidTr="003F5CF1">
        <w:trPr>
          <w:trHeight w:val="465"/>
        </w:trPr>
        <w:tc>
          <w:tcPr>
            <w:tcW w:w="1829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Панагасова Сарра Константиновна</w:t>
            </w:r>
          </w:p>
        </w:tc>
        <w:tc>
          <w:tcPr>
            <w:tcW w:w="1857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1559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739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г.Оренбург,ул.Ленинская,д.50,стоматология «Нео-Дент»</w:t>
            </w:r>
          </w:p>
          <w:p w:rsidR="005A2520" w:rsidRPr="005A2520" w:rsidRDefault="005A2520" w:rsidP="00E23FAA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neo-dent@yandex.ru</w:t>
            </w:r>
          </w:p>
        </w:tc>
        <w:tc>
          <w:tcPr>
            <w:tcW w:w="1188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8(3532)77-56-77</w:t>
            </w:r>
          </w:p>
        </w:tc>
      </w:tr>
      <w:tr w:rsidR="00E23FAA" w:rsidTr="003F5CF1">
        <w:trPr>
          <w:trHeight w:val="510"/>
        </w:trPr>
        <w:tc>
          <w:tcPr>
            <w:tcW w:w="1829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15.00-16.00</w:t>
            </w:r>
          </w:p>
        </w:tc>
        <w:tc>
          <w:tcPr>
            <w:tcW w:w="3739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88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23FAA" w:rsidTr="003F5CF1">
        <w:trPr>
          <w:trHeight w:val="510"/>
        </w:trPr>
        <w:tc>
          <w:tcPr>
            <w:tcW w:w="1829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Лейзерман Виталий Григорьевич</w:t>
            </w:r>
          </w:p>
        </w:tc>
        <w:tc>
          <w:tcPr>
            <w:tcW w:w="1857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директора по медицинской части</w:t>
            </w:r>
          </w:p>
        </w:tc>
        <w:tc>
          <w:tcPr>
            <w:tcW w:w="1559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3739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г.Оренбург,ул.Ленинская,д.50,стоматология «Нео-Дент»</w:t>
            </w:r>
          </w:p>
          <w:p w:rsidR="005A2520" w:rsidRDefault="005A2520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neo-dent@yandex.ru</w:t>
            </w:r>
            <w:bookmarkStart w:id="0" w:name="_GoBack"/>
            <w:bookmarkEnd w:id="0"/>
          </w:p>
        </w:tc>
        <w:tc>
          <w:tcPr>
            <w:tcW w:w="1188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8(3532)77-56-77</w:t>
            </w:r>
          </w:p>
        </w:tc>
      </w:tr>
      <w:tr w:rsidR="00E23FAA" w:rsidTr="003F5CF1">
        <w:trPr>
          <w:trHeight w:val="780"/>
        </w:trPr>
        <w:tc>
          <w:tcPr>
            <w:tcW w:w="1829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57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14.00-15.00</w:t>
            </w:r>
          </w:p>
        </w:tc>
        <w:tc>
          <w:tcPr>
            <w:tcW w:w="3739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88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23FAA" w:rsidRDefault="00E23FAA" w:rsidP="00E23FAA">
      <w:pPr>
        <w:rPr>
          <w:rFonts w:ascii="Times New Roman" w:hAnsi="Times New Roman" w:cs="Times New Roman"/>
          <w:i/>
          <w:sz w:val="28"/>
          <w:szCs w:val="28"/>
        </w:rPr>
      </w:pPr>
    </w:p>
    <w:p w:rsidR="00E23FAA" w:rsidRPr="00E23FAA" w:rsidRDefault="00E23FAA" w:rsidP="00E23FAA">
      <w:pPr>
        <w:rPr>
          <w:rFonts w:ascii="Times New Roman" w:hAnsi="Times New Roman" w:cs="Times New Roman"/>
          <w:sz w:val="28"/>
          <w:szCs w:val="28"/>
        </w:rPr>
      </w:pPr>
    </w:p>
    <w:p w:rsidR="00E23FAA" w:rsidRPr="00E23FAA" w:rsidRDefault="00E23FAA" w:rsidP="00E23FAA">
      <w:pPr>
        <w:rPr>
          <w:rFonts w:ascii="Times New Roman" w:hAnsi="Times New Roman" w:cs="Times New Roman"/>
          <w:sz w:val="28"/>
          <w:szCs w:val="28"/>
        </w:rPr>
      </w:pPr>
    </w:p>
    <w:p w:rsidR="00E23FAA" w:rsidRPr="00E23FAA" w:rsidRDefault="00E23FAA" w:rsidP="00E23FAA">
      <w:pPr>
        <w:rPr>
          <w:rFonts w:ascii="Times New Roman" w:hAnsi="Times New Roman" w:cs="Times New Roman"/>
          <w:sz w:val="28"/>
          <w:szCs w:val="28"/>
        </w:rPr>
      </w:pPr>
    </w:p>
    <w:p w:rsidR="00E23FAA" w:rsidRDefault="00E23FAA" w:rsidP="00E23FAA">
      <w:pPr>
        <w:rPr>
          <w:rFonts w:ascii="Times New Roman" w:hAnsi="Times New Roman" w:cs="Times New Roman"/>
          <w:sz w:val="28"/>
          <w:szCs w:val="28"/>
        </w:rPr>
      </w:pPr>
    </w:p>
    <w:p w:rsidR="00E23FAA" w:rsidRPr="00E23FAA" w:rsidRDefault="00E23FAA" w:rsidP="00E23FAA">
      <w:pPr>
        <w:rPr>
          <w:rFonts w:ascii="Times New Roman" w:hAnsi="Times New Roman" w:cs="Times New Roman"/>
          <w:sz w:val="28"/>
          <w:szCs w:val="28"/>
        </w:rPr>
      </w:pPr>
      <w:r w:rsidRPr="00E23FAA">
        <w:rPr>
          <w:rFonts w:ascii="Times New Roman" w:hAnsi="Times New Roman" w:cs="Times New Roman"/>
          <w:sz w:val="28"/>
          <w:szCs w:val="28"/>
        </w:rPr>
        <w:t>*При личном приеме гражданин предъявляет документ,удостоверяющий личность (ст.13 Федерального закона от 2 мая 2006г. № 59-ФЗ «О порядке рассмотрения обращений граждан Российской Федерации»)</w:t>
      </w:r>
    </w:p>
    <w:sectPr w:rsidR="00E23FAA" w:rsidRPr="00E23FAA" w:rsidSect="006D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FAA"/>
    <w:rsid w:val="003F5B0F"/>
    <w:rsid w:val="003F5CF1"/>
    <w:rsid w:val="005A2520"/>
    <w:rsid w:val="006D2F13"/>
    <w:rsid w:val="009E6557"/>
    <w:rsid w:val="00E2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A367"/>
  <w15:docId w15:val="{57335FAC-0A25-490D-85E5-497CCCF7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Марат</cp:lastModifiedBy>
  <cp:revision>5</cp:revision>
  <dcterms:created xsi:type="dcterms:W3CDTF">2019-04-10T13:58:00Z</dcterms:created>
  <dcterms:modified xsi:type="dcterms:W3CDTF">2019-11-06T09:45:00Z</dcterms:modified>
</cp:coreProperties>
</file>